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0D387E" w14:paraId="449C201B" w14:textId="77777777" w:rsidTr="003C02AB">
        <w:trPr>
          <w:trHeight w:hRule="exact" w:val="10800"/>
        </w:trPr>
        <w:tc>
          <w:tcPr>
            <w:tcW w:w="4032" w:type="dxa"/>
            <w:vAlign w:val="bottom"/>
          </w:tcPr>
          <w:tbl>
            <w:tblPr>
              <w:tblStyle w:val="TableLayout"/>
              <w:tblW w:w="0" w:type="auto"/>
              <w:tblLayout w:type="fixed"/>
              <w:tblLook w:val="04A0" w:firstRow="1" w:lastRow="0" w:firstColumn="1" w:lastColumn="0" w:noHBand="0" w:noVBand="1"/>
              <w:tblCaption w:val="What is a School-Parent Compact?"/>
              <w:tblDescription w:val="What is a School-Parent Compact?"/>
            </w:tblPr>
            <w:tblGrid>
              <w:gridCol w:w="4032"/>
            </w:tblGrid>
            <w:tr w:rsidR="000D387E" w14:paraId="2919B5EA" w14:textId="77777777" w:rsidTr="003C02AB">
              <w:trPr>
                <w:trHeight w:hRule="exact" w:val="3600"/>
                <w:tblHeader/>
              </w:trPr>
              <w:tc>
                <w:tcPr>
                  <w:tcW w:w="4032" w:type="dxa"/>
                  <w:vAlign w:val="center"/>
                </w:tcPr>
                <w:p w14:paraId="6B655278" w14:textId="77777777" w:rsidR="000D387E" w:rsidRDefault="000D387E" w:rsidP="003C02AB">
                  <w:pPr>
                    <w:pStyle w:val="Heading1"/>
                    <w:jc w:val="center"/>
                  </w:pPr>
                  <w:r w:rsidRPr="00134230">
                    <w:rPr>
                      <w:color w:val="000000" w:themeColor="text1"/>
                    </w:rPr>
                    <w:t>What is a School-Parent Compact?</w:t>
                  </w:r>
                </w:p>
              </w:tc>
            </w:tr>
            <w:tr w:rsidR="000D387E" w14:paraId="106D777E" w14:textId="77777777" w:rsidTr="003C02AB">
              <w:trPr>
                <w:trHeight w:hRule="exact" w:val="7200"/>
              </w:trPr>
              <w:tc>
                <w:tcPr>
                  <w:tcW w:w="4032" w:type="dxa"/>
                  <w:shd w:val="clear" w:color="auto" w:fill="00B050"/>
                </w:tcPr>
                <w:p w14:paraId="5A649046" w14:textId="77777777" w:rsidR="000D387E" w:rsidRDefault="000D387E" w:rsidP="003C02AB">
                  <w:pPr>
                    <w:pStyle w:val="BlockText"/>
                    <w:jc w:val="center"/>
                  </w:pPr>
                  <w:r>
                    <w:t>A school-parent compact is a jointly developed agreement that promotes positive interactions and shared commitment to help students improve their academic achievement.</w:t>
                  </w:r>
                </w:p>
                <w:p w14:paraId="5EFFA518" w14:textId="77777777" w:rsidR="000D387E" w:rsidRDefault="000D387E" w:rsidP="003C02AB">
                  <w:pPr>
                    <w:pStyle w:val="BlockText"/>
                    <w:jc w:val="center"/>
                  </w:pPr>
                </w:p>
              </w:tc>
            </w:tr>
          </w:tbl>
          <w:p w14:paraId="528DD438" w14:textId="77777777" w:rsidR="000D387E" w:rsidRDefault="000D387E" w:rsidP="003C02AB">
            <w:pPr>
              <w:spacing w:after="160" w:line="259" w:lineRule="auto"/>
            </w:pPr>
          </w:p>
        </w:tc>
        <w:tc>
          <w:tcPr>
            <w:tcW w:w="576" w:type="dxa"/>
            <w:vAlign w:val="bottom"/>
          </w:tcPr>
          <w:p w14:paraId="26135212" w14:textId="77777777" w:rsidR="000D387E" w:rsidRDefault="000D387E" w:rsidP="003C02AB">
            <w:pPr>
              <w:spacing w:after="160" w:line="259" w:lineRule="auto"/>
            </w:pPr>
          </w:p>
        </w:tc>
        <w:tc>
          <w:tcPr>
            <w:tcW w:w="576" w:type="dxa"/>
          </w:tcPr>
          <w:p w14:paraId="4E403B54" w14:textId="77777777" w:rsidR="000D387E" w:rsidRDefault="000D387E" w:rsidP="003C02AB">
            <w:pPr>
              <w:spacing w:after="160" w:line="259" w:lineRule="auto"/>
            </w:pPr>
          </w:p>
        </w:tc>
        <w:tc>
          <w:tcPr>
            <w:tcW w:w="4176" w:type="dxa"/>
          </w:tcPr>
          <w:tbl>
            <w:tblPr>
              <w:tblStyle w:val="TableLayout"/>
              <w:tblW w:w="8352" w:type="dxa"/>
              <w:tblLayout w:type="fixed"/>
              <w:tblLook w:val="04A0" w:firstRow="1" w:lastRow="0" w:firstColumn="1" w:lastColumn="0" w:noHBand="0" w:noVBand="1"/>
              <w:tblCaption w:val="Activities to Build Partnerships"/>
              <w:tblDescription w:val="Activities to Build Partnerships"/>
            </w:tblPr>
            <w:tblGrid>
              <w:gridCol w:w="4176"/>
              <w:gridCol w:w="4176"/>
            </w:tblGrid>
            <w:tr w:rsidR="000D387E" w14:paraId="38409A4C" w14:textId="77777777" w:rsidTr="003C02AB">
              <w:trPr>
                <w:trHeight w:hRule="exact" w:val="3600"/>
                <w:tblHeader/>
              </w:trPr>
              <w:tc>
                <w:tcPr>
                  <w:tcW w:w="2500" w:type="pct"/>
                  <w:vAlign w:val="center"/>
                </w:tcPr>
                <w:p w14:paraId="1130E79A" w14:textId="77777777" w:rsidR="000D387E" w:rsidRPr="00134230" w:rsidRDefault="000D387E" w:rsidP="003C02AB">
                  <w:pPr>
                    <w:pStyle w:val="Heading1"/>
                    <w:jc w:val="center"/>
                  </w:pPr>
                  <w:r w:rsidRPr="00134230">
                    <w:rPr>
                      <w:color w:val="000000" w:themeColor="text1"/>
                    </w:rPr>
                    <w:t>Activities</w:t>
                  </w:r>
                  <w:r w:rsidRPr="00134230">
                    <w:rPr>
                      <w:color w:val="000000" w:themeColor="text1"/>
                    </w:rPr>
                    <w:br/>
                    <w:t>to Build Partnerships</w:t>
                  </w:r>
                </w:p>
              </w:tc>
              <w:tc>
                <w:tcPr>
                  <w:tcW w:w="2500" w:type="pct"/>
                </w:tcPr>
                <w:p w14:paraId="1C31A982" w14:textId="77777777" w:rsidR="000D387E" w:rsidRDefault="000D387E" w:rsidP="003C02AB"/>
              </w:tc>
            </w:tr>
            <w:tr w:rsidR="000D387E" w14:paraId="0D167B24" w14:textId="77777777" w:rsidTr="003C02AB">
              <w:trPr>
                <w:cantSplit/>
                <w:trHeight w:val="9360"/>
              </w:trPr>
              <w:tc>
                <w:tcPr>
                  <w:tcW w:w="2500" w:type="pct"/>
                </w:tcPr>
                <w:p w14:paraId="216C26AF" w14:textId="77777777" w:rsidR="000D387E" w:rsidRDefault="000D387E" w:rsidP="003C02AB">
                  <w:pPr>
                    <w:pStyle w:val="Heading3"/>
                  </w:pPr>
                  <w:r w:rsidRPr="00FD7CF4">
                    <w:t>Communication about Student Learning</w:t>
                  </w:r>
                </w:p>
                <w:p w14:paraId="326C4FF6" w14:textId="7505A526" w:rsidR="000D387E" w:rsidRDefault="000D387E" w:rsidP="003C02AB">
                  <w:pPr>
                    <w:rPr>
                      <w:szCs w:val="22"/>
                    </w:rPr>
                  </w:pPr>
                  <w:r w:rsidRPr="00134230">
                    <w:rPr>
                      <w:szCs w:val="22"/>
                    </w:rPr>
                    <w:t xml:space="preserve">One of the most critical responsibilities we have as educators is in communicating with parents and families regarding their student’s progress. With this in mind, the teachers at BHSG will stay up to date on grading assignments and enter grades into Infinite Campus at least weekly. </w:t>
                  </w:r>
                  <w:r>
                    <w:rPr>
                      <w:szCs w:val="22"/>
                    </w:rPr>
                    <w:t>Teachers will also communicate with parents when their student has missing assignments and/or falls behind in class.</w:t>
                  </w:r>
                </w:p>
                <w:p w14:paraId="591BE269" w14:textId="749DA327" w:rsidR="000D387E" w:rsidRDefault="000D387E" w:rsidP="003C02AB">
                  <w:pPr>
                    <w:rPr>
                      <w:szCs w:val="22"/>
                    </w:rPr>
                  </w:pPr>
                  <w:r>
                    <w:rPr>
                      <w:szCs w:val="22"/>
                    </w:rPr>
                    <w:t>Parents can help support this two-way communication by checking their student’s grades on Infinite Campus regularly and letting teachers know when there is a concern about missing assignments and/or grades.</w:t>
                  </w:r>
                </w:p>
                <w:p w14:paraId="1DC9C26B" w14:textId="77777777" w:rsidR="000D387E" w:rsidRPr="00134230" w:rsidRDefault="000D387E" w:rsidP="003C02AB">
                  <w:pPr>
                    <w:rPr>
                      <w:szCs w:val="22"/>
                    </w:rPr>
                  </w:pPr>
                  <w:r>
                    <w:rPr>
                      <w:szCs w:val="22"/>
                    </w:rPr>
                    <w:t xml:space="preserve">By communicating regularly, we know that students can find success through persistence, hard work, and determination. </w:t>
                  </w:r>
                </w:p>
              </w:tc>
              <w:tc>
                <w:tcPr>
                  <w:tcW w:w="2500" w:type="pct"/>
                  <w:textDirection w:val="btLr"/>
                </w:tcPr>
                <w:p w14:paraId="603456CA" w14:textId="77777777" w:rsidR="000D387E" w:rsidRDefault="000D387E" w:rsidP="003C02AB">
                  <w:pPr>
                    <w:pStyle w:val="Recipient"/>
                  </w:pPr>
                </w:p>
                <w:p w14:paraId="52F26E01" w14:textId="77777777" w:rsidR="000D387E" w:rsidRDefault="000D387E" w:rsidP="003C02AB">
                  <w:pPr>
                    <w:pStyle w:val="Recipient"/>
                  </w:pPr>
                </w:p>
                <w:p w14:paraId="39730869" w14:textId="77777777" w:rsidR="000D387E" w:rsidRDefault="000D387E" w:rsidP="003C02AB">
                  <w:pPr>
                    <w:pStyle w:val="Recipient"/>
                  </w:pPr>
                </w:p>
              </w:tc>
            </w:tr>
          </w:tbl>
          <w:p w14:paraId="327EC322" w14:textId="77777777" w:rsidR="000D387E" w:rsidRDefault="000D387E" w:rsidP="003C02AB">
            <w:pPr>
              <w:spacing w:after="160" w:line="259" w:lineRule="auto"/>
            </w:pPr>
          </w:p>
          <w:p w14:paraId="4410CBE3" w14:textId="77777777" w:rsidR="000D387E" w:rsidRDefault="000D387E" w:rsidP="003C02AB">
            <w:pPr>
              <w:spacing w:after="160" w:line="259" w:lineRule="auto"/>
            </w:pPr>
          </w:p>
        </w:tc>
        <w:tc>
          <w:tcPr>
            <w:tcW w:w="576" w:type="dxa"/>
          </w:tcPr>
          <w:p w14:paraId="536AA9D1" w14:textId="77777777" w:rsidR="000D387E" w:rsidRDefault="000D387E" w:rsidP="003C02AB">
            <w:pPr>
              <w:spacing w:after="160" w:line="259" w:lineRule="auto"/>
            </w:pPr>
          </w:p>
        </w:tc>
        <w:tc>
          <w:tcPr>
            <w:tcW w:w="576" w:type="dxa"/>
          </w:tcPr>
          <w:p w14:paraId="3E019569" w14:textId="77777777" w:rsidR="000D387E" w:rsidRDefault="000D387E" w:rsidP="003C02AB">
            <w:pPr>
              <w:spacing w:after="160" w:line="259" w:lineRule="auto"/>
            </w:pPr>
          </w:p>
        </w:tc>
        <w:tc>
          <w:tcPr>
            <w:tcW w:w="4176" w:type="dxa"/>
          </w:tcPr>
          <w:tbl>
            <w:tblPr>
              <w:tblStyle w:val="TableLayout"/>
              <w:tblW w:w="5000" w:type="pct"/>
              <w:tblLayout w:type="fixed"/>
              <w:tblLook w:val="04A0" w:firstRow="1" w:lastRow="0" w:firstColumn="1" w:lastColumn="0" w:noHBand="0" w:noVBand="1"/>
              <w:tblCaption w:val="Cover"/>
              <w:tblDescription w:val="Cover"/>
            </w:tblPr>
            <w:tblGrid>
              <w:gridCol w:w="4176"/>
            </w:tblGrid>
            <w:tr w:rsidR="000D387E" w14:paraId="13559C01" w14:textId="77777777" w:rsidTr="003C02AB">
              <w:trPr>
                <w:trHeight w:hRule="exact" w:val="3600"/>
                <w:tblHeader/>
              </w:trPr>
              <w:tc>
                <w:tcPr>
                  <w:tcW w:w="5000" w:type="pct"/>
                  <w:tcBorders>
                    <w:bottom w:val="single" w:sz="4" w:space="0" w:color="002060"/>
                  </w:tcBorders>
                  <w:vAlign w:val="bottom"/>
                </w:tcPr>
                <w:p w14:paraId="5DCDB8DB" w14:textId="77777777" w:rsidR="000D387E" w:rsidRDefault="000D387E" w:rsidP="003C02AB">
                  <w:pPr>
                    <w:pStyle w:val="Title"/>
                    <w:jc w:val="center"/>
                    <w:rPr>
                      <w:color w:val="000000" w:themeColor="text1"/>
                    </w:rPr>
                  </w:pPr>
                  <w:r>
                    <w:rPr>
                      <w:color w:val="000000" w:themeColor="text1"/>
                    </w:rPr>
                    <w:t>Blackfoot Heritage Sixth Grade</w:t>
                  </w:r>
                </w:p>
                <w:p w14:paraId="38398FFD" w14:textId="77777777" w:rsidR="000D387E" w:rsidRPr="00134230" w:rsidRDefault="000D387E" w:rsidP="003C02AB">
                  <w:pPr>
                    <w:jc w:val="center"/>
                    <w:rPr>
                      <w:sz w:val="32"/>
                      <w:szCs w:val="32"/>
                    </w:rPr>
                  </w:pPr>
                  <w:r>
                    <w:rPr>
                      <w:sz w:val="32"/>
                      <w:szCs w:val="32"/>
                    </w:rPr>
                    <w:t>School-Parent Compact</w:t>
                  </w:r>
                </w:p>
              </w:tc>
            </w:tr>
            <w:tr w:rsidR="000D387E" w14:paraId="5F896AB7" w14:textId="77777777" w:rsidTr="003C02AB">
              <w:trPr>
                <w:trHeight w:hRule="exact" w:val="3600"/>
              </w:trPr>
              <w:tc>
                <w:tcPr>
                  <w:tcW w:w="5000" w:type="pct"/>
                  <w:tcBorders>
                    <w:top w:val="single" w:sz="4" w:space="0" w:color="002060"/>
                  </w:tcBorders>
                </w:tcPr>
                <w:p w14:paraId="564E8397" w14:textId="12FA45F2" w:rsidR="000D387E" w:rsidRDefault="00CA4951" w:rsidP="003C02AB">
                  <w:pPr>
                    <w:pStyle w:val="Subtitle"/>
                    <w:tabs>
                      <w:tab w:val="left" w:pos="288"/>
                      <w:tab w:val="center" w:pos="2088"/>
                    </w:tabs>
                  </w:pPr>
                  <w:r>
                    <w:tab/>
                  </w:r>
                  <w:r>
                    <w:tab/>
                    <w:t>202</w:t>
                  </w:r>
                  <w:r w:rsidR="00377E3C">
                    <w:t>3</w:t>
                  </w:r>
                  <w:r>
                    <w:t>-202</w:t>
                  </w:r>
                  <w:r w:rsidR="00377E3C">
                    <w:t>4</w:t>
                  </w:r>
                </w:p>
                <w:p w14:paraId="1D1B1EA9" w14:textId="77777777" w:rsidR="000D387E" w:rsidRDefault="000D387E" w:rsidP="003C02AB"/>
                <w:p w14:paraId="3473F4F7" w14:textId="77777777" w:rsidR="000D387E" w:rsidRPr="00134230" w:rsidRDefault="000D387E" w:rsidP="003C02AB">
                  <w:pPr>
                    <w:rPr>
                      <w:sz w:val="26"/>
                      <w:szCs w:val="26"/>
                    </w:rPr>
                  </w:pPr>
                  <w:r w:rsidRPr="00CA4951">
                    <w:rPr>
                      <w:sz w:val="24"/>
                      <w:szCs w:val="24"/>
                    </w:rPr>
                    <w:t>Blackfoot Heritage Sixth Grade is pleased to partner with parents, students, teachers, and staff as we work together to achieve success. This is accomplished by promoting positive social interactions, providing engaging learning activities, and through collaborative efforts of all involved.</w:t>
                  </w:r>
                  <w:r w:rsidRPr="00134230">
                    <w:rPr>
                      <w:sz w:val="26"/>
                      <w:szCs w:val="26"/>
                    </w:rPr>
                    <w:t xml:space="preserve">  </w:t>
                  </w:r>
                </w:p>
              </w:tc>
            </w:tr>
            <w:tr w:rsidR="000D387E" w14:paraId="5681459B" w14:textId="77777777" w:rsidTr="003C02AB">
              <w:trPr>
                <w:trHeight w:hRule="exact" w:val="3456"/>
              </w:trPr>
              <w:tc>
                <w:tcPr>
                  <w:tcW w:w="5000" w:type="pct"/>
                  <w:vAlign w:val="bottom"/>
                </w:tcPr>
                <w:p w14:paraId="35CFD728" w14:textId="77777777" w:rsidR="000D387E" w:rsidRDefault="000D387E" w:rsidP="003C02AB">
                  <w:pPr>
                    <w:pStyle w:val="BlockHeading"/>
                  </w:pPr>
                  <w:r w:rsidRPr="00FD7CF4">
                    <w:t xml:space="preserve"> </w:t>
                  </w:r>
                  <w:r>
                    <w:rPr>
                      <w:noProof/>
                    </w:rPr>
                    <w:drawing>
                      <wp:inline distT="0" distB="0" distL="0" distR="0" wp14:anchorId="09AE0C10" wp14:editId="751185D8">
                        <wp:extent cx="2164098" cy="995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nco Mascot.jpg"/>
                                <pic:cNvPicPr/>
                              </pic:nvPicPr>
                              <pic:blipFill>
                                <a:blip r:embed="rId5"/>
                                <a:stretch>
                                  <a:fillRect/>
                                </a:stretch>
                              </pic:blipFill>
                              <pic:spPr>
                                <a:xfrm>
                                  <a:off x="0" y="0"/>
                                  <a:ext cx="2200712" cy="1012327"/>
                                </a:xfrm>
                                <a:prstGeom prst="rect">
                                  <a:avLst/>
                                </a:prstGeom>
                              </pic:spPr>
                            </pic:pic>
                          </a:graphicData>
                        </a:graphic>
                      </wp:inline>
                    </w:drawing>
                  </w:r>
                </w:p>
                <w:p w14:paraId="6B8BB5BD" w14:textId="214369B7" w:rsidR="000D387E" w:rsidRDefault="00CA4951" w:rsidP="003C02AB">
                  <w:pPr>
                    <w:spacing w:after="160"/>
                    <w:jc w:val="right"/>
                    <w:rPr>
                      <w:sz w:val="20"/>
                    </w:rPr>
                  </w:pPr>
                  <w:r>
                    <w:rPr>
                      <w:sz w:val="20"/>
                    </w:rPr>
                    <w:t xml:space="preserve">REVISED </w:t>
                  </w:r>
                  <w:proofErr w:type="gramStart"/>
                  <w:r w:rsidR="00377E3C">
                    <w:rPr>
                      <w:sz w:val="20"/>
                    </w:rPr>
                    <w:t>8</w:t>
                  </w:r>
                  <w:r>
                    <w:rPr>
                      <w:sz w:val="20"/>
                    </w:rPr>
                    <w:t>/1</w:t>
                  </w:r>
                  <w:r w:rsidR="00377E3C">
                    <w:rPr>
                      <w:sz w:val="20"/>
                    </w:rPr>
                    <w:t>5</w:t>
                  </w:r>
                  <w:r w:rsidR="000D387E" w:rsidRPr="00FD7CF4">
                    <w:rPr>
                      <w:sz w:val="20"/>
                    </w:rPr>
                    <w:t>/</w:t>
                  </w:r>
                  <w:r w:rsidR="000D387E">
                    <w:rPr>
                      <w:sz w:val="20"/>
                    </w:rPr>
                    <w:t>20</w:t>
                  </w:r>
                  <w:r>
                    <w:rPr>
                      <w:sz w:val="20"/>
                    </w:rPr>
                    <w:t>2</w:t>
                  </w:r>
                  <w:r w:rsidR="00377E3C">
                    <w:rPr>
                      <w:sz w:val="20"/>
                    </w:rPr>
                    <w:t>3</w:t>
                  </w:r>
                  <w:proofErr w:type="gramEnd"/>
                </w:p>
                <w:p w14:paraId="017DE9DC" w14:textId="69C80C5E" w:rsidR="00CA4951" w:rsidRDefault="00CA4951" w:rsidP="003C02AB">
                  <w:pPr>
                    <w:spacing w:after="160"/>
                    <w:jc w:val="right"/>
                  </w:pPr>
                </w:p>
              </w:tc>
            </w:tr>
            <w:tr w:rsidR="000D387E" w14:paraId="2C36762B" w14:textId="77777777" w:rsidTr="003C02AB">
              <w:trPr>
                <w:trHeight w:hRule="exact" w:val="144"/>
              </w:trPr>
              <w:tc>
                <w:tcPr>
                  <w:tcW w:w="5000" w:type="pct"/>
                  <w:shd w:val="clear" w:color="auto" w:fill="002060"/>
                </w:tcPr>
                <w:p w14:paraId="38583D5A" w14:textId="77777777" w:rsidR="000D387E" w:rsidRDefault="000D387E" w:rsidP="003C02AB"/>
              </w:tc>
            </w:tr>
          </w:tbl>
          <w:p w14:paraId="40602C9B" w14:textId="77777777" w:rsidR="000D387E" w:rsidRDefault="000D387E" w:rsidP="003C02AB">
            <w:pPr>
              <w:spacing w:after="160" w:line="259" w:lineRule="auto"/>
            </w:pPr>
          </w:p>
        </w:tc>
      </w:tr>
    </w:tbl>
    <w:p w14:paraId="348897EE" w14:textId="77777777" w:rsidR="000D387E" w:rsidRDefault="000D387E" w:rsidP="000D387E">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0D387E" w14:paraId="14338523" w14:textId="77777777" w:rsidTr="003C02AB">
        <w:trPr>
          <w:trHeight w:hRule="exact" w:val="10800"/>
        </w:trPr>
        <w:tc>
          <w:tcPr>
            <w:tcW w:w="4176" w:type="dxa"/>
          </w:tcPr>
          <w:tbl>
            <w:tblPr>
              <w:tblStyle w:val="TableLayout"/>
              <w:tblW w:w="0" w:type="auto"/>
              <w:tblLayout w:type="fixed"/>
              <w:tblLook w:val="04A0" w:firstRow="1" w:lastRow="0" w:firstColumn="1" w:lastColumn="0" w:noHBand="0" w:noVBand="1"/>
              <w:tblCaption w:val="Goals for Student Achievement"/>
              <w:tblDescription w:val="Goals for Student Achievement"/>
            </w:tblPr>
            <w:tblGrid>
              <w:gridCol w:w="4176"/>
            </w:tblGrid>
            <w:tr w:rsidR="000D387E" w14:paraId="6FA7F787" w14:textId="77777777" w:rsidTr="003C02AB">
              <w:trPr>
                <w:trHeight w:hRule="exact" w:val="3312"/>
                <w:tblHeader/>
              </w:trPr>
              <w:tc>
                <w:tcPr>
                  <w:tcW w:w="4176" w:type="dxa"/>
                </w:tcPr>
                <w:p w14:paraId="05E0B238" w14:textId="007776D4" w:rsidR="00CA4951" w:rsidRDefault="00CA4951" w:rsidP="00CA4951">
                  <w:pPr>
                    <w:spacing w:after="0" w:line="240" w:lineRule="auto"/>
                    <w:rPr>
                      <w:rFonts w:ascii="Times New Roman" w:hAnsi="Times New Roman"/>
                      <w:color w:val="auto"/>
                      <w:kern w:val="0"/>
                      <w:sz w:val="24"/>
                      <w:lang w:eastAsia="en-US"/>
                      <w14:ligatures w14:val="none"/>
                    </w:rPr>
                  </w:pPr>
                  <w:r>
                    <w:lastRenderedPageBreak/>
                    <w:fldChar w:fldCharType="begin"/>
                  </w:r>
                  <w:r>
                    <w:instrText xml:space="preserve"> INCLUDEPICTURE "/var/folders/77/r9gqff1n44nf89ggz93n78vw0000gq/T/com.microsoft.Word/WebArchiveCopyPasteTempFiles/careers-student-teacher.jpg" \* MERGEFORMATINET </w:instrText>
                  </w:r>
                  <w:r>
                    <w:fldChar w:fldCharType="separate"/>
                  </w:r>
                  <w:r>
                    <w:rPr>
                      <w:noProof/>
                    </w:rPr>
                    <w:drawing>
                      <wp:inline distT="0" distB="0" distL="0" distR="0" wp14:anchorId="274B113A" wp14:editId="27DF5AA6">
                        <wp:extent cx="2651760" cy="1426210"/>
                        <wp:effectExtent l="0" t="0" r="2540" b="0"/>
                        <wp:docPr id="3" name="Picture 3" descr="What Student Teaching Is Like | All Educati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tudent Teaching Is Like | All Education Schoo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1760" cy="1426210"/>
                                </a:xfrm>
                                <a:prstGeom prst="rect">
                                  <a:avLst/>
                                </a:prstGeom>
                                <a:noFill/>
                                <a:ln>
                                  <a:noFill/>
                                </a:ln>
                              </pic:spPr>
                            </pic:pic>
                          </a:graphicData>
                        </a:graphic>
                      </wp:inline>
                    </w:drawing>
                  </w:r>
                  <w:r>
                    <w:fldChar w:fldCharType="end"/>
                  </w:r>
                </w:p>
                <w:p w14:paraId="7739636B" w14:textId="5E891537" w:rsidR="000D387E" w:rsidRDefault="000D387E" w:rsidP="003C02AB"/>
              </w:tc>
            </w:tr>
            <w:tr w:rsidR="000D387E" w14:paraId="2A5D7E69" w14:textId="77777777" w:rsidTr="003C02AB">
              <w:trPr>
                <w:trHeight w:hRule="exact" w:val="7488"/>
              </w:trPr>
              <w:tc>
                <w:tcPr>
                  <w:tcW w:w="4176" w:type="dxa"/>
                </w:tcPr>
                <w:p w14:paraId="19CFF965" w14:textId="77777777" w:rsidR="000D387E" w:rsidRPr="00134230" w:rsidRDefault="000D387E" w:rsidP="003C02AB">
                  <w:pPr>
                    <w:pStyle w:val="Heading2"/>
                    <w:rPr>
                      <w:color w:val="000000" w:themeColor="text1"/>
                    </w:rPr>
                  </w:pPr>
                  <w:r w:rsidRPr="00134230">
                    <w:rPr>
                      <w:color w:val="000000" w:themeColor="text1"/>
                    </w:rPr>
                    <w:t>Goals for Student Achievement</w:t>
                  </w:r>
                </w:p>
                <w:p w14:paraId="5A9F5B33" w14:textId="6225A9DA" w:rsidR="000D387E" w:rsidRDefault="00767177" w:rsidP="003C02AB">
                  <w:r>
                    <w:t>Each year, we work on and adapt</w:t>
                  </w:r>
                  <w:r w:rsidR="000D387E">
                    <w:t xml:space="preserve"> our Schoolwide </w:t>
                  </w:r>
                  <w:r w:rsidR="00CA4951">
                    <w:t>Improvement Plan</w:t>
                  </w:r>
                  <w:r>
                    <w:t>. O</w:t>
                  </w:r>
                  <w:r w:rsidR="000D387E">
                    <w:t>ur leadership team that includes the principal, teachers, support staff, and parents, create</w:t>
                  </w:r>
                  <w:r>
                    <w:t>s</w:t>
                  </w:r>
                  <w:r w:rsidR="000D387E">
                    <w:t xml:space="preserve"> SMART goals that will stretch </w:t>
                  </w:r>
                  <w:r>
                    <w:t xml:space="preserve">our students, teachers, and staff. </w:t>
                  </w:r>
                </w:p>
                <w:p w14:paraId="2E7AA69E" w14:textId="77777777" w:rsidR="000D387E" w:rsidRDefault="000D387E" w:rsidP="003C02AB">
                  <w:pPr>
                    <w:pStyle w:val="Heading3"/>
                  </w:pPr>
                  <w:r>
                    <w:t>School Goals</w:t>
                  </w:r>
                </w:p>
                <w:p w14:paraId="3256D53D" w14:textId="77777777" w:rsidR="000D387E" w:rsidRPr="00134230" w:rsidRDefault="000D387E" w:rsidP="003C02AB">
                  <w:pPr>
                    <w:pStyle w:val="NormalWeb"/>
                    <w:spacing w:before="0" w:beforeAutospacing="0" w:after="0" w:afterAutospacing="0"/>
                    <w:rPr>
                      <w:rFonts w:ascii="Calibri" w:hAnsi="Calibri"/>
                      <w:color w:val="000000"/>
                    </w:rPr>
                  </w:pPr>
                  <w:r w:rsidRPr="00134230">
                    <w:rPr>
                      <w:rFonts w:ascii="Calibri" w:hAnsi="Calibri" w:cs="Arial"/>
                      <w:b/>
                      <w:bCs/>
                      <w:color w:val="000000"/>
                      <w:sz w:val="22"/>
                      <w:szCs w:val="22"/>
                    </w:rPr>
                    <w:t>ELA</w:t>
                  </w:r>
                  <w:r w:rsidRPr="00134230">
                    <w:rPr>
                      <w:rFonts w:ascii="Calibri" w:hAnsi="Calibri" w:cs="Arial"/>
                      <w:color w:val="000000"/>
                      <w:sz w:val="22"/>
                      <w:szCs w:val="22"/>
                    </w:rPr>
                    <w:t xml:space="preserve"> </w:t>
                  </w:r>
                </w:p>
                <w:p w14:paraId="483F56D5" w14:textId="5BAE1590" w:rsidR="000D387E" w:rsidRPr="00134230" w:rsidRDefault="00CA4951" w:rsidP="003C02AB">
                  <w:pPr>
                    <w:pStyle w:val="NormalWeb"/>
                    <w:spacing w:before="0" w:beforeAutospacing="0" w:after="0" w:afterAutospacing="0"/>
                    <w:rPr>
                      <w:rFonts w:ascii="Calibri" w:hAnsi="Calibri"/>
                      <w:color w:val="000000"/>
                      <w:sz w:val="20"/>
                      <w:szCs w:val="20"/>
                    </w:rPr>
                  </w:pPr>
                  <w:r>
                    <w:rPr>
                      <w:rFonts w:ascii="Calibri" w:hAnsi="Calibri" w:cs="Arial"/>
                      <w:color w:val="000000"/>
                      <w:sz w:val="20"/>
                      <w:szCs w:val="20"/>
                    </w:rPr>
                    <w:t>During the</w:t>
                  </w:r>
                  <w:r w:rsidR="000D387E" w:rsidRPr="00134230">
                    <w:rPr>
                      <w:rFonts w:ascii="Calibri" w:hAnsi="Calibri" w:cs="Arial"/>
                      <w:color w:val="000000"/>
                      <w:sz w:val="20"/>
                      <w:szCs w:val="20"/>
                    </w:rPr>
                    <w:t xml:space="preserve"> </w:t>
                  </w:r>
                  <w:r w:rsidR="00767177">
                    <w:rPr>
                      <w:rFonts w:ascii="Calibri" w:hAnsi="Calibri" w:cs="Arial"/>
                      <w:color w:val="000000"/>
                      <w:sz w:val="20"/>
                      <w:szCs w:val="20"/>
                    </w:rPr>
                    <w:t xml:space="preserve">23-24 </w:t>
                  </w:r>
                  <w:r w:rsidR="000D387E" w:rsidRPr="00134230">
                    <w:rPr>
                      <w:rFonts w:ascii="Calibri" w:hAnsi="Calibri" w:cs="Arial"/>
                      <w:color w:val="000000"/>
                      <w:sz w:val="20"/>
                      <w:szCs w:val="20"/>
                    </w:rPr>
                    <w:t xml:space="preserve">school year, Blackfoot Heritage Sixth Grade students will show an increase </w:t>
                  </w:r>
                  <w:r w:rsidR="00767177">
                    <w:rPr>
                      <w:rFonts w:ascii="Calibri" w:hAnsi="Calibri" w:cs="Arial"/>
                      <w:color w:val="000000"/>
                      <w:sz w:val="20"/>
                      <w:szCs w:val="20"/>
                    </w:rPr>
                    <w:t>o</w:t>
                  </w:r>
                  <w:r w:rsidR="000D387E" w:rsidRPr="00134230">
                    <w:rPr>
                      <w:rFonts w:ascii="Calibri" w:hAnsi="Calibri" w:cs="Arial"/>
                      <w:color w:val="000000"/>
                      <w:sz w:val="20"/>
                      <w:szCs w:val="20"/>
                    </w:rPr>
                    <w:t xml:space="preserve">n </w:t>
                  </w:r>
                  <w:r w:rsidR="00767177">
                    <w:rPr>
                      <w:rFonts w:ascii="Calibri" w:hAnsi="Calibri" w:cs="Arial"/>
                      <w:color w:val="000000"/>
                      <w:sz w:val="20"/>
                      <w:szCs w:val="20"/>
                    </w:rPr>
                    <w:t xml:space="preserve">their </w:t>
                  </w:r>
                  <w:r w:rsidR="000D387E" w:rsidRPr="00134230">
                    <w:rPr>
                      <w:rFonts w:ascii="Calibri" w:hAnsi="Calibri" w:cs="Arial"/>
                      <w:color w:val="000000"/>
                      <w:sz w:val="20"/>
                      <w:szCs w:val="20"/>
                    </w:rPr>
                    <w:t xml:space="preserve">Spring </w:t>
                  </w:r>
                  <w:proofErr w:type="spellStart"/>
                  <w:r w:rsidR="00377E3C">
                    <w:rPr>
                      <w:rFonts w:ascii="Calibri" w:hAnsi="Calibri" w:cs="Arial"/>
                      <w:color w:val="000000"/>
                      <w:sz w:val="20"/>
                      <w:szCs w:val="20"/>
                    </w:rPr>
                    <w:t>I</w:t>
                  </w:r>
                  <w:r w:rsidR="00767177">
                    <w:rPr>
                      <w:rFonts w:ascii="Calibri" w:hAnsi="Calibri" w:cs="Arial"/>
                      <w:color w:val="000000"/>
                      <w:sz w:val="20"/>
                      <w:szCs w:val="20"/>
                    </w:rPr>
                    <w:t>s</w:t>
                  </w:r>
                  <w:r w:rsidR="00377E3C">
                    <w:rPr>
                      <w:rFonts w:ascii="Calibri" w:hAnsi="Calibri" w:cs="Arial"/>
                      <w:color w:val="000000"/>
                      <w:sz w:val="20"/>
                      <w:szCs w:val="20"/>
                    </w:rPr>
                    <w:t>tation</w:t>
                  </w:r>
                  <w:proofErr w:type="spellEnd"/>
                  <w:r w:rsidR="00377E3C">
                    <w:rPr>
                      <w:rFonts w:ascii="Calibri" w:hAnsi="Calibri" w:cs="Arial"/>
                      <w:color w:val="000000"/>
                      <w:sz w:val="20"/>
                      <w:szCs w:val="20"/>
                    </w:rPr>
                    <w:t xml:space="preserve"> </w:t>
                  </w:r>
                  <w:r w:rsidR="000D387E" w:rsidRPr="00134230">
                    <w:rPr>
                      <w:rFonts w:ascii="Calibri" w:hAnsi="Calibri" w:cs="Arial"/>
                      <w:color w:val="000000"/>
                      <w:sz w:val="20"/>
                      <w:szCs w:val="20"/>
                    </w:rPr>
                    <w:t xml:space="preserve">Reading Benchmarks by </w:t>
                  </w:r>
                  <w:r w:rsidR="00767177">
                    <w:rPr>
                      <w:rFonts w:ascii="Calibri" w:hAnsi="Calibri" w:cs="Arial"/>
                      <w:color w:val="000000"/>
                      <w:sz w:val="20"/>
                      <w:szCs w:val="20"/>
                    </w:rPr>
                    <w:t>having 44% of all students be at or above the 60</w:t>
                  </w:r>
                  <w:r w:rsidR="00767177" w:rsidRPr="00767177">
                    <w:rPr>
                      <w:rFonts w:ascii="Calibri" w:hAnsi="Calibri" w:cs="Arial"/>
                      <w:color w:val="000000"/>
                      <w:sz w:val="20"/>
                      <w:szCs w:val="20"/>
                      <w:vertAlign w:val="superscript"/>
                    </w:rPr>
                    <w:t>th</w:t>
                  </w:r>
                  <w:r w:rsidR="00767177">
                    <w:rPr>
                      <w:rFonts w:ascii="Calibri" w:hAnsi="Calibri" w:cs="Arial"/>
                      <w:color w:val="000000"/>
                      <w:sz w:val="20"/>
                      <w:szCs w:val="20"/>
                    </w:rPr>
                    <w:t xml:space="preserve"> percentile.</w:t>
                  </w:r>
                  <w:r w:rsidR="000D387E" w:rsidRPr="00134230">
                    <w:rPr>
                      <w:rFonts w:ascii="Calibri" w:hAnsi="Calibri" w:cs="Arial"/>
                      <w:color w:val="000000"/>
                      <w:sz w:val="20"/>
                      <w:szCs w:val="20"/>
                    </w:rPr>
                    <w:t xml:space="preserve"> </w:t>
                  </w:r>
                </w:p>
                <w:p w14:paraId="40F302C5" w14:textId="77777777" w:rsidR="000D387E" w:rsidRPr="00134230" w:rsidRDefault="000D387E" w:rsidP="003C02AB">
                  <w:pPr>
                    <w:rPr>
                      <w:color w:val="000000"/>
                    </w:rPr>
                  </w:pPr>
                </w:p>
                <w:p w14:paraId="45BE0DCB" w14:textId="77777777" w:rsidR="000D387E" w:rsidRPr="00134230" w:rsidRDefault="000D387E" w:rsidP="003C02AB">
                  <w:pPr>
                    <w:pStyle w:val="NormalWeb"/>
                    <w:spacing w:before="0" w:beforeAutospacing="0" w:after="0" w:afterAutospacing="0"/>
                    <w:rPr>
                      <w:rFonts w:ascii="Calibri" w:hAnsi="Calibri"/>
                      <w:color w:val="000000"/>
                    </w:rPr>
                  </w:pPr>
                  <w:r w:rsidRPr="00134230">
                    <w:rPr>
                      <w:rFonts w:ascii="Calibri" w:hAnsi="Calibri" w:cs="Arial"/>
                      <w:b/>
                      <w:bCs/>
                      <w:color w:val="000000"/>
                      <w:sz w:val="22"/>
                      <w:szCs w:val="22"/>
                    </w:rPr>
                    <w:t>Math</w:t>
                  </w:r>
                </w:p>
                <w:p w14:paraId="2723F080" w14:textId="46A42CF6" w:rsidR="000D387E" w:rsidRDefault="00CA4951" w:rsidP="003C02AB">
                  <w:pPr>
                    <w:pStyle w:val="NormalWeb"/>
                    <w:spacing w:before="0" w:beforeAutospacing="0" w:after="0" w:afterAutospacing="0"/>
                    <w:rPr>
                      <w:rFonts w:ascii="-webkit-standard" w:hAnsi="-webkit-standard"/>
                      <w:color w:val="000000"/>
                    </w:rPr>
                  </w:pPr>
                  <w:r>
                    <w:rPr>
                      <w:rFonts w:ascii="Calibri" w:hAnsi="Calibri" w:cs="Arial"/>
                      <w:color w:val="000000"/>
                      <w:sz w:val="20"/>
                      <w:szCs w:val="20"/>
                    </w:rPr>
                    <w:t>During the 2</w:t>
                  </w:r>
                  <w:r w:rsidR="00377E3C">
                    <w:rPr>
                      <w:rFonts w:ascii="Calibri" w:hAnsi="Calibri" w:cs="Arial"/>
                      <w:color w:val="000000"/>
                      <w:sz w:val="20"/>
                      <w:szCs w:val="20"/>
                    </w:rPr>
                    <w:t>3</w:t>
                  </w:r>
                  <w:r>
                    <w:rPr>
                      <w:rFonts w:ascii="Calibri" w:hAnsi="Calibri" w:cs="Arial"/>
                      <w:color w:val="000000"/>
                      <w:sz w:val="20"/>
                      <w:szCs w:val="20"/>
                    </w:rPr>
                    <w:t>-2</w:t>
                  </w:r>
                  <w:r w:rsidR="00377E3C">
                    <w:rPr>
                      <w:rFonts w:ascii="Calibri" w:hAnsi="Calibri" w:cs="Arial"/>
                      <w:color w:val="000000"/>
                      <w:sz w:val="20"/>
                      <w:szCs w:val="20"/>
                    </w:rPr>
                    <w:t>4</w:t>
                  </w:r>
                  <w:r w:rsidR="000D387E" w:rsidRPr="00134230">
                    <w:rPr>
                      <w:rFonts w:ascii="Calibri" w:hAnsi="Calibri" w:cs="Arial"/>
                      <w:color w:val="000000"/>
                      <w:sz w:val="20"/>
                      <w:szCs w:val="20"/>
                    </w:rPr>
                    <w:t xml:space="preserve"> school year, Blackfoot Heritage Sixth Grade students will show an increase </w:t>
                  </w:r>
                  <w:r w:rsidR="00767177">
                    <w:rPr>
                      <w:rFonts w:ascii="Calibri" w:hAnsi="Calibri" w:cs="Arial"/>
                      <w:color w:val="000000"/>
                      <w:sz w:val="20"/>
                      <w:szCs w:val="20"/>
                    </w:rPr>
                    <w:t xml:space="preserve">on their Spring </w:t>
                  </w:r>
                  <w:proofErr w:type="spellStart"/>
                  <w:r w:rsidR="00767177">
                    <w:rPr>
                      <w:rFonts w:ascii="Calibri" w:hAnsi="Calibri" w:cs="Arial"/>
                      <w:color w:val="000000"/>
                      <w:sz w:val="20"/>
                      <w:szCs w:val="20"/>
                    </w:rPr>
                    <w:t>Istation</w:t>
                  </w:r>
                  <w:proofErr w:type="spellEnd"/>
                  <w:r w:rsidR="00767177">
                    <w:rPr>
                      <w:rFonts w:ascii="Calibri" w:hAnsi="Calibri" w:cs="Arial"/>
                      <w:color w:val="000000"/>
                      <w:sz w:val="20"/>
                      <w:szCs w:val="20"/>
                    </w:rPr>
                    <w:t xml:space="preserve"> Math Benchmarks by having 40% of all students be at or above the 60</w:t>
                  </w:r>
                  <w:r w:rsidR="00767177" w:rsidRPr="00767177">
                    <w:rPr>
                      <w:rFonts w:ascii="Calibri" w:hAnsi="Calibri" w:cs="Arial"/>
                      <w:color w:val="000000"/>
                      <w:sz w:val="20"/>
                      <w:szCs w:val="20"/>
                      <w:vertAlign w:val="superscript"/>
                    </w:rPr>
                    <w:t>th</w:t>
                  </w:r>
                  <w:r w:rsidR="00767177">
                    <w:rPr>
                      <w:rFonts w:ascii="Calibri" w:hAnsi="Calibri" w:cs="Arial"/>
                      <w:color w:val="000000"/>
                      <w:sz w:val="20"/>
                      <w:szCs w:val="20"/>
                    </w:rPr>
                    <w:t xml:space="preserve"> percentile. </w:t>
                  </w:r>
                </w:p>
                <w:p w14:paraId="28CE2A7B" w14:textId="77777777" w:rsidR="000D387E" w:rsidRDefault="000D387E" w:rsidP="003C02AB">
                  <w:pPr>
                    <w:spacing w:after="240"/>
                    <w:rPr>
                      <w:rFonts w:ascii="Times New Roman" w:hAnsi="Times New Roman"/>
                      <w:color w:val="auto"/>
                    </w:rPr>
                  </w:pPr>
                </w:p>
                <w:p w14:paraId="08406B35" w14:textId="77777777" w:rsidR="000D387E" w:rsidRDefault="000D387E" w:rsidP="003C02AB"/>
              </w:tc>
            </w:tr>
          </w:tbl>
          <w:p w14:paraId="5FC757C9" w14:textId="77777777" w:rsidR="000D387E" w:rsidRDefault="000D387E" w:rsidP="003C02AB">
            <w:pPr>
              <w:spacing w:after="160" w:line="259" w:lineRule="auto"/>
            </w:pPr>
          </w:p>
        </w:tc>
        <w:tc>
          <w:tcPr>
            <w:tcW w:w="576" w:type="dxa"/>
          </w:tcPr>
          <w:p w14:paraId="7D7FAB75" w14:textId="77777777" w:rsidR="000D387E" w:rsidRDefault="000D387E" w:rsidP="003C02AB">
            <w:pPr>
              <w:spacing w:after="160" w:line="259" w:lineRule="auto"/>
            </w:pPr>
          </w:p>
        </w:tc>
        <w:tc>
          <w:tcPr>
            <w:tcW w:w="576" w:type="dxa"/>
          </w:tcPr>
          <w:p w14:paraId="25E1A7DC" w14:textId="77777777" w:rsidR="000D387E" w:rsidRDefault="000D387E" w:rsidP="003C02AB">
            <w:pPr>
              <w:spacing w:after="160" w:line="259" w:lineRule="auto"/>
            </w:pPr>
          </w:p>
          <w:p w14:paraId="5CF15C3E" w14:textId="77777777" w:rsidR="000D387E" w:rsidRDefault="000D387E" w:rsidP="003C02AB">
            <w:pPr>
              <w:spacing w:after="160" w:line="259" w:lineRule="auto"/>
            </w:pPr>
          </w:p>
        </w:tc>
        <w:tc>
          <w:tcPr>
            <w:tcW w:w="4176" w:type="dxa"/>
          </w:tcPr>
          <w:p w14:paraId="326C8EA4" w14:textId="77777777" w:rsidR="000D387E" w:rsidRDefault="000D387E" w:rsidP="003C02AB"/>
          <w:tbl>
            <w:tblPr>
              <w:tblStyle w:val="TableLayout"/>
              <w:tblpPr w:leftFromText="180" w:rightFromText="180" w:horzAnchor="page" w:tblpX="526" w:tblpY="733"/>
              <w:tblOverlap w:val="never"/>
              <w:tblW w:w="5000" w:type="pct"/>
              <w:tblLayout w:type="fixed"/>
              <w:tblLook w:val="04A0" w:firstRow="1" w:lastRow="0" w:firstColumn="1" w:lastColumn="0" w:noHBand="0" w:noVBand="1"/>
              <w:tblCaption w:val="Teachers, Parents and Students - Together for Success"/>
              <w:tblDescription w:val="Teachers, Parents and Students - Together for Success"/>
            </w:tblPr>
            <w:tblGrid>
              <w:gridCol w:w="4176"/>
            </w:tblGrid>
            <w:tr w:rsidR="000D387E" w14:paraId="2FE080C1" w14:textId="77777777" w:rsidTr="003C02AB">
              <w:trPr>
                <w:trHeight w:hRule="exact" w:val="3510"/>
                <w:tblHeader/>
              </w:trPr>
              <w:tc>
                <w:tcPr>
                  <w:tcW w:w="5000" w:type="pct"/>
                </w:tcPr>
                <w:p w14:paraId="09A8F46F" w14:textId="77777777" w:rsidR="000D387E" w:rsidRPr="00134230" w:rsidRDefault="000D387E" w:rsidP="003C02AB">
                  <w:pPr>
                    <w:pStyle w:val="Heading1"/>
                    <w:rPr>
                      <w:color w:val="000000" w:themeColor="text1"/>
                    </w:rPr>
                  </w:pPr>
                  <w:r w:rsidRPr="00134230">
                    <w:rPr>
                      <w:color w:val="000000" w:themeColor="text1"/>
                    </w:rPr>
                    <w:t>Teachers, Parents, and Students—Together for Success</w:t>
                  </w:r>
                </w:p>
                <w:p w14:paraId="31B60B69" w14:textId="77777777" w:rsidR="000D387E" w:rsidRDefault="000D387E" w:rsidP="003C02AB">
                  <w:pPr>
                    <w:pStyle w:val="Heading1"/>
                  </w:pPr>
                </w:p>
              </w:tc>
            </w:tr>
            <w:tr w:rsidR="000D387E" w14:paraId="5D695C52" w14:textId="77777777" w:rsidTr="003C02AB">
              <w:trPr>
                <w:trHeight w:hRule="exact" w:val="10083"/>
              </w:trPr>
              <w:tc>
                <w:tcPr>
                  <w:tcW w:w="5000" w:type="pct"/>
                </w:tcPr>
                <w:p w14:paraId="52B83C23" w14:textId="77777777" w:rsidR="000D387E" w:rsidRPr="00134230" w:rsidRDefault="000D387E" w:rsidP="003C02AB">
                  <w:pPr>
                    <w:pStyle w:val="Heading2"/>
                    <w:spacing w:before="180"/>
                    <w:rPr>
                      <w:color w:val="000000" w:themeColor="text1"/>
                    </w:rPr>
                  </w:pPr>
                  <w:r w:rsidRPr="00134230">
                    <w:rPr>
                      <w:color w:val="000000" w:themeColor="text1"/>
                    </w:rPr>
                    <w:t>Teacher/School Responsibilities</w:t>
                  </w:r>
                </w:p>
                <w:p w14:paraId="00E7E442" w14:textId="77777777" w:rsidR="000D387E" w:rsidRDefault="000D387E" w:rsidP="003C02AB">
                  <w:r>
                    <w:t>BHSG will promote student success during their sixth-grade year by:</w:t>
                  </w:r>
                </w:p>
                <w:p w14:paraId="5B2C6DC6" w14:textId="53A5E1F1" w:rsidR="000D387E" w:rsidRDefault="000D387E" w:rsidP="000D387E">
                  <w:pPr>
                    <w:pStyle w:val="ListParagraph"/>
                    <w:numPr>
                      <w:ilvl w:val="0"/>
                      <w:numId w:val="1"/>
                    </w:numPr>
                    <w:rPr>
                      <w:sz w:val="20"/>
                      <w:szCs w:val="20"/>
                    </w:rPr>
                  </w:pPr>
                  <w:r>
                    <w:rPr>
                      <w:sz w:val="20"/>
                      <w:szCs w:val="20"/>
                    </w:rPr>
                    <w:t>Providing</w:t>
                  </w:r>
                  <w:r w:rsidRPr="00293027">
                    <w:rPr>
                      <w:sz w:val="20"/>
                      <w:szCs w:val="20"/>
                    </w:rPr>
                    <w:t xml:space="preserve"> a learning e</w:t>
                  </w:r>
                  <w:r w:rsidR="00CA4951">
                    <w:rPr>
                      <w:sz w:val="20"/>
                      <w:szCs w:val="20"/>
                    </w:rPr>
                    <w:t xml:space="preserve">nvironment that is positive, safe, and </w:t>
                  </w:r>
                  <w:r>
                    <w:rPr>
                      <w:sz w:val="20"/>
                      <w:szCs w:val="20"/>
                    </w:rPr>
                    <w:t>conducive to learning.</w:t>
                  </w:r>
                </w:p>
                <w:p w14:paraId="527C2ECE" w14:textId="77777777" w:rsidR="000D387E" w:rsidRDefault="000D387E" w:rsidP="000D387E">
                  <w:pPr>
                    <w:pStyle w:val="ListParagraph"/>
                    <w:numPr>
                      <w:ilvl w:val="0"/>
                      <w:numId w:val="1"/>
                    </w:numPr>
                    <w:rPr>
                      <w:sz w:val="20"/>
                      <w:szCs w:val="20"/>
                    </w:rPr>
                  </w:pPr>
                  <w:r>
                    <w:rPr>
                      <w:sz w:val="20"/>
                      <w:szCs w:val="20"/>
                    </w:rPr>
                    <w:t>Communicating with parents on a regular basis.</w:t>
                  </w:r>
                </w:p>
                <w:p w14:paraId="011C6D08" w14:textId="77777777" w:rsidR="000D387E" w:rsidRPr="00293027" w:rsidRDefault="000D387E" w:rsidP="000D387E">
                  <w:pPr>
                    <w:pStyle w:val="ListParagraph"/>
                    <w:numPr>
                      <w:ilvl w:val="0"/>
                      <w:numId w:val="1"/>
                    </w:numPr>
                    <w:rPr>
                      <w:sz w:val="20"/>
                      <w:szCs w:val="20"/>
                    </w:rPr>
                  </w:pPr>
                  <w:r>
                    <w:rPr>
                      <w:sz w:val="20"/>
                      <w:szCs w:val="20"/>
                    </w:rPr>
                    <w:t>Making connections with each student and knowing their individual academic, social, and emotional needs.</w:t>
                  </w:r>
                </w:p>
                <w:p w14:paraId="3A8F775E" w14:textId="77777777" w:rsidR="000D387E" w:rsidRPr="00134230" w:rsidRDefault="000D387E" w:rsidP="003C02AB">
                  <w:pPr>
                    <w:pStyle w:val="Heading2"/>
                    <w:spacing w:before="180"/>
                    <w:rPr>
                      <w:color w:val="000000" w:themeColor="text1"/>
                    </w:rPr>
                  </w:pPr>
                  <w:r w:rsidRPr="00134230">
                    <w:rPr>
                      <w:color w:val="000000" w:themeColor="text1"/>
                    </w:rPr>
                    <w:t>Student Responsibilities</w:t>
                  </w:r>
                </w:p>
                <w:p w14:paraId="2CE3121D" w14:textId="77777777" w:rsidR="000D387E" w:rsidRDefault="000D387E" w:rsidP="003C02AB">
                  <w:r>
                    <w:t>BHSG students will work to the best of their ability and strive for success by:</w:t>
                  </w:r>
                </w:p>
                <w:p w14:paraId="1E3AB3FC" w14:textId="77777777" w:rsidR="000D387E" w:rsidRDefault="000D387E" w:rsidP="000D387E">
                  <w:pPr>
                    <w:pStyle w:val="ListParagraph"/>
                    <w:numPr>
                      <w:ilvl w:val="0"/>
                      <w:numId w:val="2"/>
                    </w:numPr>
                    <w:rPr>
                      <w:sz w:val="20"/>
                    </w:rPr>
                  </w:pPr>
                  <w:r>
                    <w:rPr>
                      <w:sz w:val="20"/>
                    </w:rPr>
                    <w:t>Having a growth mindset and staying positive when faced with adversity.</w:t>
                  </w:r>
                </w:p>
                <w:p w14:paraId="4D178F08" w14:textId="77777777" w:rsidR="000D387E" w:rsidRDefault="000D387E" w:rsidP="000D387E">
                  <w:pPr>
                    <w:pStyle w:val="ListParagraph"/>
                    <w:numPr>
                      <w:ilvl w:val="0"/>
                      <w:numId w:val="2"/>
                    </w:numPr>
                    <w:rPr>
                      <w:sz w:val="20"/>
                    </w:rPr>
                  </w:pPr>
                  <w:r>
                    <w:rPr>
                      <w:sz w:val="20"/>
                    </w:rPr>
                    <w:t>Treating others with respect and following school expectations.</w:t>
                  </w:r>
                </w:p>
                <w:p w14:paraId="1BD7007F" w14:textId="77777777" w:rsidR="000D387E" w:rsidRPr="00293027" w:rsidRDefault="000D387E" w:rsidP="000D387E">
                  <w:pPr>
                    <w:pStyle w:val="ListParagraph"/>
                    <w:numPr>
                      <w:ilvl w:val="0"/>
                      <w:numId w:val="2"/>
                    </w:numPr>
                    <w:rPr>
                      <w:sz w:val="20"/>
                    </w:rPr>
                  </w:pPr>
                  <w:r>
                    <w:rPr>
                      <w:sz w:val="20"/>
                    </w:rPr>
                    <w:t>Showing responsibility by completing classwork and by being prepared to learn each day.</w:t>
                  </w:r>
                </w:p>
                <w:p w14:paraId="223AD2C4" w14:textId="77777777" w:rsidR="000D387E" w:rsidRDefault="000D387E" w:rsidP="003C02AB"/>
                <w:p w14:paraId="45B47FBF" w14:textId="77777777" w:rsidR="000D387E" w:rsidRDefault="000D387E" w:rsidP="003C02AB"/>
                <w:p w14:paraId="3895945C" w14:textId="77777777" w:rsidR="000D387E" w:rsidRDefault="000D387E" w:rsidP="003C02AB"/>
              </w:tc>
            </w:tr>
            <w:tr w:rsidR="000D387E" w14:paraId="74A7B371" w14:textId="77777777" w:rsidTr="003C02AB">
              <w:trPr>
                <w:trHeight w:hRule="exact" w:val="10083"/>
              </w:trPr>
              <w:tc>
                <w:tcPr>
                  <w:tcW w:w="5000" w:type="pct"/>
                </w:tcPr>
                <w:p w14:paraId="2E0799E5" w14:textId="77777777" w:rsidR="000D387E" w:rsidRPr="00134230" w:rsidRDefault="000D387E" w:rsidP="003C02AB">
                  <w:pPr>
                    <w:pStyle w:val="Heading2"/>
                    <w:spacing w:before="180"/>
                    <w:rPr>
                      <w:color w:val="000000" w:themeColor="text1"/>
                    </w:rPr>
                  </w:pPr>
                </w:p>
              </w:tc>
            </w:tr>
          </w:tbl>
          <w:p w14:paraId="609BDA4E" w14:textId="77777777" w:rsidR="000D387E" w:rsidRDefault="000D387E" w:rsidP="003C02AB">
            <w:pPr>
              <w:spacing w:after="160" w:line="259" w:lineRule="auto"/>
            </w:pPr>
          </w:p>
        </w:tc>
        <w:tc>
          <w:tcPr>
            <w:tcW w:w="576" w:type="dxa"/>
          </w:tcPr>
          <w:p w14:paraId="5612BDAC" w14:textId="77777777" w:rsidR="000D387E" w:rsidRDefault="000D387E" w:rsidP="003C02AB">
            <w:pPr>
              <w:spacing w:after="160" w:line="259" w:lineRule="auto"/>
            </w:pPr>
          </w:p>
        </w:tc>
        <w:tc>
          <w:tcPr>
            <w:tcW w:w="576" w:type="dxa"/>
          </w:tcPr>
          <w:p w14:paraId="2803596F" w14:textId="77777777" w:rsidR="000D387E" w:rsidRDefault="000D387E" w:rsidP="003C02AB">
            <w:pPr>
              <w:spacing w:after="160" w:line="259" w:lineRule="auto"/>
            </w:pPr>
          </w:p>
        </w:tc>
        <w:tc>
          <w:tcPr>
            <w:tcW w:w="4032" w:type="dxa"/>
          </w:tcPr>
          <w:tbl>
            <w:tblPr>
              <w:tblStyle w:val="TableLayout"/>
              <w:tblW w:w="5000" w:type="pct"/>
              <w:tblLayout w:type="fixed"/>
              <w:tblLook w:val="04A0" w:firstRow="1" w:lastRow="0" w:firstColumn="1" w:lastColumn="0" w:noHBand="0" w:noVBand="1"/>
              <w:tblCaption w:val="Family Responsibilities"/>
              <w:tblDescription w:val="Family Responsibilities"/>
            </w:tblPr>
            <w:tblGrid>
              <w:gridCol w:w="4032"/>
            </w:tblGrid>
            <w:tr w:rsidR="000D387E" w14:paraId="5A45028F" w14:textId="77777777" w:rsidTr="003C02AB">
              <w:trPr>
                <w:trHeight w:hRule="exact" w:val="7344"/>
                <w:tblHeader/>
              </w:trPr>
              <w:tc>
                <w:tcPr>
                  <w:tcW w:w="5000" w:type="pct"/>
                </w:tcPr>
                <w:p w14:paraId="238ACB05" w14:textId="77777777" w:rsidR="000D387E" w:rsidRPr="00134230" w:rsidRDefault="000D387E" w:rsidP="003C02AB">
                  <w:pPr>
                    <w:pStyle w:val="Heading2"/>
                    <w:rPr>
                      <w:color w:val="000000" w:themeColor="text1"/>
                    </w:rPr>
                  </w:pPr>
                  <w:r w:rsidRPr="00134230">
                    <w:rPr>
                      <w:color w:val="000000" w:themeColor="text1"/>
                    </w:rPr>
                    <w:t>Family Responsibilities</w:t>
                  </w:r>
                </w:p>
                <w:p w14:paraId="1E9B5489" w14:textId="77777777" w:rsidR="000D387E" w:rsidRDefault="000D387E" w:rsidP="003C02AB">
                  <w:r>
                    <w:t>Family members will encourage and promote student success by:</w:t>
                  </w:r>
                </w:p>
                <w:p w14:paraId="4806DDD1" w14:textId="77777777" w:rsidR="000D387E" w:rsidRDefault="000D387E" w:rsidP="000D387E">
                  <w:pPr>
                    <w:pStyle w:val="ListParagraph"/>
                    <w:numPr>
                      <w:ilvl w:val="0"/>
                      <w:numId w:val="3"/>
                    </w:numPr>
                    <w:rPr>
                      <w:sz w:val="20"/>
                    </w:rPr>
                  </w:pPr>
                  <w:r>
                    <w:rPr>
                      <w:sz w:val="20"/>
                    </w:rPr>
                    <w:t>Being an active participant in your student’s learning.</w:t>
                  </w:r>
                </w:p>
                <w:p w14:paraId="4A7870CB" w14:textId="77777777" w:rsidR="000D387E" w:rsidRDefault="000D387E" w:rsidP="000D387E">
                  <w:pPr>
                    <w:pStyle w:val="ListParagraph"/>
                    <w:numPr>
                      <w:ilvl w:val="0"/>
                      <w:numId w:val="3"/>
                    </w:numPr>
                    <w:rPr>
                      <w:sz w:val="20"/>
                    </w:rPr>
                  </w:pPr>
                  <w:r>
                    <w:rPr>
                      <w:sz w:val="20"/>
                    </w:rPr>
                    <w:t>Encouraging your student’s best efforts and by being available to help with assignments as needed.</w:t>
                  </w:r>
                </w:p>
                <w:p w14:paraId="098BFBBC" w14:textId="77777777" w:rsidR="000D387E" w:rsidRPr="00293027" w:rsidRDefault="000D387E" w:rsidP="000D387E">
                  <w:pPr>
                    <w:pStyle w:val="ListParagraph"/>
                    <w:numPr>
                      <w:ilvl w:val="0"/>
                      <w:numId w:val="3"/>
                    </w:numPr>
                    <w:rPr>
                      <w:sz w:val="20"/>
                    </w:rPr>
                  </w:pPr>
                  <w:r>
                    <w:rPr>
                      <w:sz w:val="20"/>
                    </w:rPr>
                    <w:t>Making an effort to establish a positive relationship with your student’s classroom teacher.</w:t>
                  </w:r>
                </w:p>
              </w:tc>
            </w:tr>
            <w:tr w:rsidR="000D387E" w14:paraId="5ED9E828" w14:textId="77777777" w:rsidTr="003C02AB">
              <w:trPr>
                <w:trHeight w:hRule="exact" w:val="288"/>
              </w:trPr>
              <w:tc>
                <w:tcPr>
                  <w:tcW w:w="5000" w:type="pct"/>
                </w:tcPr>
                <w:p w14:paraId="248008AF" w14:textId="77777777" w:rsidR="000D387E" w:rsidRDefault="000D387E" w:rsidP="003C02AB"/>
              </w:tc>
            </w:tr>
            <w:tr w:rsidR="000D387E" w14:paraId="5F2E632E" w14:textId="77777777" w:rsidTr="003C02AB">
              <w:trPr>
                <w:trHeight w:hRule="exact" w:val="3168"/>
              </w:trPr>
              <w:tc>
                <w:tcPr>
                  <w:tcW w:w="5000" w:type="pct"/>
                  <w:shd w:val="clear" w:color="auto" w:fill="00B050"/>
                </w:tcPr>
                <w:p w14:paraId="68AC246A" w14:textId="77777777" w:rsidR="000D387E" w:rsidRDefault="000D387E" w:rsidP="003C02AB">
                  <w:pPr>
                    <w:pStyle w:val="BlockHeading"/>
                  </w:pPr>
                  <w:r>
                    <w:t>Contact Us</w:t>
                  </w:r>
                </w:p>
                <w:p w14:paraId="2EFDE734" w14:textId="431E1B2F" w:rsidR="000D387E" w:rsidRDefault="00000000" w:rsidP="003C02AB">
                  <w:pPr>
                    <w:pStyle w:val="BlockText2"/>
                  </w:pPr>
                  <w:sdt>
                    <w:sdtPr>
                      <w:alias w:val="Company"/>
                      <w:tag w:val=""/>
                      <w:id w:val="-1173869346"/>
                      <w:placeholder>
                        <w:docPart w:val="4E899F46682C5F45BFBB8B44D7BDBEEE"/>
                      </w:placeholder>
                      <w:dataBinding w:prefixMappings="xmlns:ns0='http://schemas.openxmlformats.org/officeDocument/2006/extended-properties' " w:xpath="/ns0:Properties[1]/ns0:Company[1]" w:storeItemID="{6668398D-A668-4E3E-A5EB-62B293D839F1}"/>
                      <w:text/>
                    </w:sdtPr>
                    <w:sdtContent>
                      <w:r w:rsidR="00CA4951">
                        <w:t>Blackfoot Heritage Sixth Grade</w:t>
                      </w:r>
                    </w:sdtContent>
                  </w:sdt>
                  <w:r w:rsidR="000D387E">
                    <w:br/>
                    <w:t>50 S. Shilling Ave</w:t>
                  </w:r>
                  <w:r w:rsidR="000D387E">
                    <w:br/>
                    <w:t>Blackfoot, ID 83221</w:t>
                  </w:r>
                </w:p>
                <w:p w14:paraId="5D9B708F" w14:textId="77777777" w:rsidR="000D387E" w:rsidRDefault="000D387E" w:rsidP="003C02AB">
                  <w:pPr>
                    <w:pStyle w:val="BlockText2"/>
                  </w:pPr>
                  <w:r>
                    <w:t>208-785-8838</w:t>
                  </w:r>
                  <w:r>
                    <w:br/>
                  </w:r>
                  <w:hyperlink r:id="rId7" w:history="1">
                    <w:r w:rsidRPr="00A40619">
                      <w:rPr>
                        <w:rStyle w:val="Hyperlink"/>
                      </w:rPr>
                      <w:t>folsc@d55.k12.id.us</w:t>
                    </w:r>
                  </w:hyperlink>
                </w:p>
                <w:p w14:paraId="2F3A0068" w14:textId="77777777" w:rsidR="000D387E" w:rsidRDefault="000D387E" w:rsidP="003C02AB">
                  <w:pPr>
                    <w:pStyle w:val="BlockText2"/>
                  </w:pPr>
                  <w:r>
                    <w:t>Visit us on the Web:</w:t>
                  </w:r>
                  <w:r>
                    <w:br/>
                  </w:r>
                  <w:hyperlink r:id="rId8" w:history="1">
                    <w:r w:rsidRPr="00A40619">
                      <w:rPr>
                        <w:rStyle w:val="Hyperlink"/>
                      </w:rPr>
                      <w:t>https://www.bfsdsixthgrade.org</w:t>
                    </w:r>
                  </w:hyperlink>
                </w:p>
              </w:tc>
            </w:tr>
            <w:tr w:rsidR="000D387E" w14:paraId="3AAAE9DD" w14:textId="77777777" w:rsidTr="003C02AB">
              <w:trPr>
                <w:trHeight w:hRule="exact" w:val="3168"/>
              </w:trPr>
              <w:tc>
                <w:tcPr>
                  <w:tcW w:w="5000" w:type="pct"/>
                  <w:shd w:val="clear" w:color="auto" w:fill="00B050"/>
                </w:tcPr>
                <w:p w14:paraId="119FCDE8" w14:textId="77777777" w:rsidR="000D387E" w:rsidRDefault="000D387E" w:rsidP="003C02AB">
                  <w:pPr>
                    <w:pStyle w:val="BlockHeading"/>
                  </w:pPr>
                </w:p>
              </w:tc>
            </w:tr>
            <w:tr w:rsidR="000D387E" w14:paraId="633AC140" w14:textId="77777777" w:rsidTr="003C02AB">
              <w:trPr>
                <w:trHeight w:hRule="exact" w:val="3168"/>
              </w:trPr>
              <w:tc>
                <w:tcPr>
                  <w:tcW w:w="5000" w:type="pct"/>
                  <w:shd w:val="clear" w:color="auto" w:fill="00B050"/>
                </w:tcPr>
                <w:p w14:paraId="49DAA00C" w14:textId="77777777" w:rsidR="000D387E" w:rsidRDefault="000D387E" w:rsidP="003C02AB">
                  <w:pPr>
                    <w:pStyle w:val="BlockHeading"/>
                  </w:pPr>
                </w:p>
              </w:tc>
            </w:tr>
          </w:tbl>
          <w:p w14:paraId="6014ACBC" w14:textId="77777777" w:rsidR="000D387E" w:rsidRDefault="000D387E" w:rsidP="003C02AB">
            <w:pPr>
              <w:spacing w:after="160" w:line="259" w:lineRule="auto"/>
            </w:pPr>
          </w:p>
        </w:tc>
      </w:tr>
    </w:tbl>
    <w:p w14:paraId="3B771CFB" w14:textId="77777777" w:rsidR="000C7CB0" w:rsidRDefault="000C7CB0"/>
    <w:sectPr w:rsidR="000C7CB0">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21D21"/>
    <w:multiLevelType w:val="hybridMultilevel"/>
    <w:tmpl w:val="8278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524A2"/>
    <w:multiLevelType w:val="hybridMultilevel"/>
    <w:tmpl w:val="2D3C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22C2D"/>
    <w:multiLevelType w:val="hybridMultilevel"/>
    <w:tmpl w:val="E0B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109172">
    <w:abstractNumId w:val="2"/>
  </w:num>
  <w:num w:numId="2" w16cid:durableId="1113476552">
    <w:abstractNumId w:val="1"/>
  </w:num>
  <w:num w:numId="3" w16cid:durableId="199209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7E"/>
    <w:rsid w:val="000531FE"/>
    <w:rsid w:val="000C7CB0"/>
    <w:rsid w:val="000D387E"/>
    <w:rsid w:val="00265AFA"/>
    <w:rsid w:val="00377E3C"/>
    <w:rsid w:val="004541CC"/>
    <w:rsid w:val="00767177"/>
    <w:rsid w:val="008A4B77"/>
    <w:rsid w:val="00A76B7D"/>
    <w:rsid w:val="00CA4951"/>
    <w:rsid w:val="00F8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62C8E"/>
  <w15:chartTrackingRefBased/>
  <w15:docId w15:val="{F7B71B3F-E7C3-BD4E-999E-010223E5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387E"/>
    <w:pPr>
      <w:spacing w:after="200" w:line="264" w:lineRule="auto"/>
    </w:pPr>
    <w:rPr>
      <w:rFonts w:ascii="Calibri" w:hAnsi="Calibri"/>
      <w:color w:val="44546A" w:themeColor="text2"/>
      <w:kern w:val="2"/>
      <w:sz w:val="22"/>
      <w:szCs w:val="20"/>
      <w:lang w:eastAsia="ja-JP"/>
      <w14:ligatures w14:val="standard"/>
    </w:rPr>
  </w:style>
  <w:style w:type="paragraph" w:styleId="Heading1">
    <w:name w:val="heading 1"/>
    <w:basedOn w:val="Normal"/>
    <w:next w:val="Normal"/>
    <w:link w:val="Heading1Char"/>
    <w:uiPriority w:val="2"/>
    <w:qFormat/>
    <w:rsid w:val="000D387E"/>
    <w:pPr>
      <w:keepNext/>
      <w:keepLines/>
      <w:spacing w:before="240" w:after="180" w:line="216" w:lineRule="auto"/>
      <w:outlineLvl w:val="0"/>
    </w:pPr>
    <w:rPr>
      <w:rFonts w:ascii="Cambria" w:eastAsiaTheme="majorEastAsia" w:hAnsi="Cambria" w:cstheme="majorBidi"/>
      <w:color w:val="002060"/>
      <w:sz w:val="56"/>
    </w:rPr>
  </w:style>
  <w:style w:type="paragraph" w:styleId="Heading2">
    <w:name w:val="heading 2"/>
    <w:basedOn w:val="Normal"/>
    <w:next w:val="Normal"/>
    <w:link w:val="Heading2Char"/>
    <w:uiPriority w:val="2"/>
    <w:unhideWhenUsed/>
    <w:qFormat/>
    <w:rsid w:val="000D387E"/>
    <w:pPr>
      <w:keepNext/>
      <w:keepLines/>
      <w:pBdr>
        <w:bottom w:val="single" w:sz="4" w:space="4" w:color="002060"/>
      </w:pBdr>
      <w:spacing w:before="480" w:after="160" w:line="216" w:lineRule="auto"/>
      <w:outlineLvl w:val="1"/>
    </w:pPr>
    <w:rPr>
      <w:rFonts w:ascii="Cambria" w:eastAsiaTheme="majorEastAsia" w:hAnsi="Cambria" w:cstheme="majorBidi"/>
      <w:color w:val="002060"/>
      <w:sz w:val="36"/>
    </w:rPr>
  </w:style>
  <w:style w:type="paragraph" w:styleId="Heading3">
    <w:name w:val="heading 3"/>
    <w:basedOn w:val="Normal"/>
    <w:next w:val="Normal"/>
    <w:link w:val="Heading3Char"/>
    <w:uiPriority w:val="2"/>
    <w:unhideWhenUsed/>
    <w:qFormat/>
    <w:rsid w:val="000D387E"/>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D387E"/>
    <w:rPr>
      <w:rFonts w:ascii="Cambria" w:eastAsiaTheme="majorEastAsia" w:hAnsi="Cambria" w:cstheme="majorBidi"/>
      <w:color w:val="002060"/>
      <w:kern w:val="2"/>
      <w:sz w:val="56"/>
      <w:szCs w:val="20"/>
      <w:lang w:eastAsia="ja-JP"/>
      <w14:ligatures w14:val="standard"/>
    </w:rPr>
  </w:style>
  <w:style w:type="character" w:customStyle="1" w:styleId="Heading2Char">
    <w:name w:val="Heading 2 Char"/>
    <w:basedOn w:val="DefaultParagraphFont"/>
    <w:link w:val="Heading2"/>
    <w:uiPriority w:val="2"/>
    <w:rsid w:val="000D387E"/>
    <w:rPr>
      <w:rFonts w:ascii="Cambria" w:eastAsiaTheme="majorEastAsia" w:hAnsi="Cambria" w:cstheme="majorBidi"/>
      <w:color w:val="002060"/>
      <w:kern w:val="2"/>
      <w:sz w:val="36"/>
      <w:szCs w:val="20"/>
      <w:lang w:eastAsia="ja-JP"/>
      <w14:ligatures w14:val="standard"/>
    </w:rPr>
  </w:style>
  <w:style w:type="character" w:customStyle="1" w:styleId="Heading3Char">
    <w:name w:val="Heading 3 Char"/>
    <w:basedOn w:val="DefaultParagraphFont"/>
    <w:link w:val="Heading3"/>
    <w:uiPriority w:val="2"/>
    <w:rsid w:val="000D387E"/>
    <w:rPr>
      <w:rFonts w:ascii="Calibri" w:hAnsi="Calibri"/>
      <w:b/>
      <w:bCs/>
      <w:color w:val="44546A" w:themeColor="text2"/>
      <w:kern w:val="2"/>
      <w:sz w:val="26"/>
      <w:szCs w:val="20"/>
      <w:lang w:eastAsia="ja-JP"/>
      <w14:ligatures w14:val="standard"/>
    </w:rPr>
  </w:style>
  <w:style w:type="table" w:customStyle="1" w:styleId="TableLayout">
    <w:name w:val="Table Layout"/>
    <w:basedOn w:val="TableNormal"/>
    <w:uiPriority w:val="99"/>
    <w:rsid w:val="000D387E"/>
    <w:rPr>
      <w:color w:val="44546A" w:themeColor="text2"/>
      <w:kern w:val="2"/>
      <w:sz w:val="20"/>
      <w:szCs w:val="20"/>
      <w:lang w:eastAsia="ja-JP"/>
      <w14:ligatures w14:val="standard"/>
    </w:rPr>
    <w:tblPr>
      <w:tblCellMar>
        <w:left w:w="0" w:type="dxa"/>
        <w:right w:w="0" w:type="dxa"/>
      </w:tblCellMar>
    </w:tblPr>
  </w:style>
  <w:style w:type="paragraph" w:styleId="NoSpacing">
    <w:name w:val="No Spacing"/>
    <w:uiPriority w:val="5"/>
    <w:qFormat/>
    <w:rsid w:val="000D387E"/>
    <w:rPr>
      <w:color w:val="44546A" w:themeColor="text2"/>
      <w:kern w:val="2"/>
      <w:sz w:val="20"/>
      <w:szCs w:val="20"/>
      <w:lang w:eastAsia="ja-JP"/>
      <w14:ligatures w14:val="standard"/>
    </w:rPr>
  </w:style>
  <w:style w:type="paragraph" w:styleId="Title">
    <w:name w:val="Title"/>
    <w:basedOn w:val="Normal"/>
    <w:next w:val="Normal"/>
    <w:link w:val="TitleChar"/>
    <w:uiPriority w:val="3"/>
    <w:qFormat/>
    <w:rsid w:val="000D387E"/>
    <w:pPr>
      <w:spacing w:after="120" w:line="211" w:lineRule="auto"/>
      <w:contextualSpacing/>
    </w:pPr>
    <w:rPr>
      <w:rFonts w:ascii="Cambria" w:eastAsiaTheme="majorEastAsia" w:hAnsi="Cambria" w:cstheme="majorBidi"/>
      <w:b/>
      <w:color w:val="002060"/>
      <w:kern w:val="28"/>
      <w:sz w:val="72"/>
    </w:rPr>
  </w:style>
  <w:style w:type="character" w:customStyle="1" w:styleId="TitleChar">
    <w:name w:val="Title Char"/>
    <w:basedOn w:val="DefaultParagraphFont"/>
    <w:link w:val="Title"/>
    <w:uiPriority w:val="3"/>
    <w:rsid w:val="000D387E"/>
    <w:rPr>
      <w:rFonts w:ascii="Cambria" w:eastAsiaTheme="majorEastAsia" w:hAnsi="Cambria" w:cstheme="majorBidi"/>
      <w:b/>
      <w:color w:val="002060"/>
      <w:kern w:val="28"/>
      <w:sz w:val="72"/>
      <w:szCs w:val="20"/>
      <w:lang w:eastAsia="ja-JP"/>
      <w14:ligatures w14:val="standard"/>
    </w:rPr>
  </w:style>
  <w:style w:type="paragraph" w:styleId="Subtitle">
    <w:name w:val="Subtitle"/>
    <w:basedOn w:val="Normal"/>
    <w:next w:val="Normal"/>
    <w:link w:val="SubtitleChar"/>
    <w:uiPriority w:val="4"/>
    <w:qFormat/>
    <w:rsid w:val="000D387E"/>
    <w:pPr>
      <w:numPr>
        <w:ilvl w:val="1"/>
      </w:numPr>
      <w:spacing w:before="180" w:after="0" w:line="288" w:lineRule="auto"/>
    </w:pPr>
    <w:rPr>
      <w:sz w:val="28"/>
    </w:rPr>
  </w:style>
  <w:style w:type="character" w:customStyle="1" w:styleId="SubtitleChar">
    <w:name w:val="Subtitle Char"/>
    <w:basedOn w:val="DefaultParagraphFont"/>
    <w:link w:val="Subtitle"/>
    <w:uiPriority w:val="4"/>
    <w:rsid w:val="000D387E"/>
    <w:rPr>
      <w:rFonts w:ascii="Calibri" w:hAnsi="Calibri"/>
      <w:color w:val="44546A" w:themeColor="text2"/>
      <w:kern w:val="2"/>
      <w:sz w:val="28"/>
      <w:szCs w:val="20"/>
      <w:lang w:eastAsia="ja-JP"/>
      <w14:ligatures w14:val="standard"/>
    </w:rPr>
  </w:style>
  <w:style w:type="paragraph" w:customStyle="1" w:styleId="Recipient">
    <w:name w:val="Recipient"/>
    <w:basedOn w:val="Normal"/>
    <w:uiPriority w:val="2"/>
    <w:qFormat/>
    <w:rsid w:val="000D387E"/>
    <w:pPr>
      <w:spacing w:before="1100" w:after="0" w:line="240" w:lineRule="auto"/>
      <w:ind w:left="1800"/>
      <w:contextualSpacing/>
    </w:pPr>
  </w:style>
  <w:style w:type="paragraph" w:styleId="BlockText">
    <w:name w:val="Block Text"/>
    <w:basedOn w:val="Normal"/>
    <w:uiPriority w:val="2"/>
    <w:unhideWhenUsed/>
    <w:qFormat/>
    <w:rsid w:val="000D387E"/>
    <w:pPr>
      <w:spacing w:before="260" w:after="260" w:line="288" w:lineRule="auto"/>
      <w:ind w:left="288" w:right="288"/>
    </w:pPr>
    <w:rPr>
      <w:color w:val="FFFFFF" w:themeColor="background1"/>
      <w:sz w:val="28"/>
    </w:rPr>
  </w:style>
  <w:style w:type="paragraph" w:customStyle="1" w:styleId="BlockHeading">
    <w:name w:val="Block Heading"/>
    <w:basedOn w:val="Normal"/>
    <w:uiPriority w:val="2"/>
    <w:qFormat/>
    <w:rsid w:val="000D387E"/>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rsid w:val="000D387E"/>
    <w:pPr>
      <w:spacing w:after="160" w:line="240" w:lineRule="auto"/>
      <w:ind w:left="288" w:right="288"/>
    </w:pPr>
    <w:rPr>
      <w:color w:val="FFFFFF" w:themeColor="background1"/>
    </w:rPr>
  </w:style>
  <w:style w:type="paragraph" w:styleId="ListParagraph">
    <w:name w:val="List Paragraph"/>
    <w:basedOn w:val="Normal"/>
    <w:uiPriority w:val="34"/>
    <w:qFormat/>
    <w:rsid w:val="000D387E"/>
    <w:pPr>
      <w:spacing w:after="0" w:line="240" w:lineRule="auto"/>
      <w:ind w:left="720"/>
      <w:contextualSpacing/>
    </w:pPr>
    <w:rPr>
      <w:rFonts w:eastAsiaTheme="minorEastAsia"/>
      <w:color w:val="auto"/>
      <w:kern w:val="0"/>
      <w:sz w:val="24"/>
      <w:szCs w:val="24"/>
      <w:lang w:eastAsia="en-US"/>
      <w14:ligatures w14:val="none"/>
    </w:rPr>
  </w:style>
  <w:style w:type="character" w:styleId="Hyperlink">
    <w:name w:val="Hyperlink"/>
    <w:basedOn w:val="DefaultParagraphFont"/>
    <w:uiPriority w:val="99"/>
    <w:unhideWhenUsed/>
    <w:rsid w:val="000D387E"/>
    <w:rPr>
      <w:color w:val="0563C1" w:themeColor="hyperlink"/>
      <w:u w:val="single"/>
    </w:rPr>
  </w:style>
  <w:style w:type="paragraph" w:styleId="NormalWeb">
    <w:name w:val="Normal (Web)"/>
    <w:basedOn w:val="Normal"/>
    <w:uiPriority w:val="99"/>
    <w:semiHidden/>
    <w:unhideWhenUsed/>
    <w:rsid w:val="000D387E"/>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sdsixthgrade.org" TargetMode="External"/><Relationship Id="rId3" Type="http://schemas.openxmlformats.org/officeDocument/2006/relationships/settings" Target="settings.xml"/><Relationship Id="rId7" Type="http://schemas.openxmlformats.org/officeDocument/2006/relationships/hyperlink" Target="mailto:folsc@d55.k12.i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99F46682C5F45BFBB8B44D7BDBEEE"/>
        <w:category>
          <w:name w:val="General"/>
          <w:gallery w:val="placeholder"/>
        </w:category>
        <w:types>
          <w:type w:val="bbPlcHdr"/>
        </w:types>
        <w:behaviors>
          <w:behavior w:val="content"/>
        </w:behaviors>
        <w:guid w:val="{869B467E-8D4E-6A47-A5DE-4E1C995F4C50}"/>
      </w:docPartPr>
      <w:docPartBody>
        <w:p w:rsidR="005F56EA" w:rsidRDefault="003713B8" w:rsidP="003713B8">
          <w:pPr>
            <w:pStyle w:val="4E899F46682C5F45BFBB8B44D7BDBEE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B8"/>
    <w:rsid w:val="003713B8"/>
    <w:rsid w:val="005C47B4"/>
    <w:rsid w:val="005F56EA"/>
    <w:rsid w:val="008B7C1D"/>
    <w:rsid w:val="00C3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899F46682C5F45BFBB8B44D7BDBEEE">
    <w:name w:val="4E899F46682C5F45BFBB8B44D7BDBEEE"/>
    <w:rsid w:val="00371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Blackfoot Heritage Sixth Grade</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Folsom</cp:lastModifiedBy>
  <cp:revision>2</cp:revision>
  <cp:lastPrinted>2023-08-15T14:48:00Z</cp:lastPrinted>
  <dcterms:created xsi:type="dcterms:W3CDTF">2023-09-11T22:08:00Z</dcterms:created>
  <dcterms:modified xsi:type="dcterms:W3CDTF">2023-09-11T22:08:00Z</dcterms:modified>
</cp:coreProperties>
</file>